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C7D06" w14:textId="77777777" w:rsidR="00C93662" w:rsidRPr="00C93662" w:rsidRDefault="00C93662" w:rsidP="000C289E">
      <w:pPr>
        <w:spacing w:line="360" w:lineRule="auto"/>
        <w:jc w:val="center"/>
        <w:rPr>
          <w:b/>
          <w:sz w:val="30"/>
          <w:szCs w:val="30"/>
        </w:rPr>
      </w:pPr>
      <w:r w:rsidRPr="00C93662">
        <w:rPr>
          <w:b/>
          <w:sz w:val="30"/>
          <w:szCs w:val="30"/>
        </w:rPr>
        <w:t xml:space="preserve">T.C. </w:t>
      </w:r>
    </w:p>
    <w:p w14:paraId="05451ED5" w14:textId="77777777" w:rsidR="00C93662" w:rsidRPr="00C93662" w:rsidRDefault="00036ED0" w:rsidP="000C289E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SARIYER</w:t>
      </w:r>
      <w:r w:rsidR="00C93662" w:rsidRPr="00C93662">
        <w:rPr>
          <w:b/>
          <w:sz w:val="30"/>
          <w:szCs w:val="30"/>
        </w:rPr>
        <w:t xml:space="preserve"> KAYMAKAMLIĞI</w:t>
      </w:r>
    </w:p>
    <w:p w14:paraId="47BC8814" w14:textId="77777777" w:rsidR="00441312" w:rsidRPr="00C93662" w:rsidRDefault="00036ED0" w:rsidP="000C289E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Behçet Kemal Çağlar Anadolu Lisesi Müdürlüğü</w:t>
      </w:r>
    </w:p>
    <w:p w14:paraId="26BD31AC" w14:textId="77777777" w:rsidR="00C93662" w:rsidRPr="00C93662" w:rsidRDefault="00C93662" w:rsidP="000C289E">
      <w:pPr>
        <w:spacing w:line="360" w:lineRule="auto"/>
        <w:jc w:val="center"/>
        <w:rPr>
          <w:b/>
          <w:sz w:val="30"/>
          <w:szCs w:val="30"/>
        </w:rPr>
      </w:pPr>
    </w:p>
    <w:p w14:paraId="4327551F" w14:textId="77777777" w:rsidR="00C93662" w:rsidRPr="00C93662" w:rsidRDefault="00C93662" w:rsidP="000C289E">
      <w:pPr>
        <w:spacing w:line="360" w:lineRule="auto"/>
        <w:jc w:val="center"/>
        <w:rPr>
          <w:b/>
          <w:sz w:val="30"/>
          <w:szCs w:val="30"/>
        </w:rPr>
      </w:pPr>
    </w:p>
    <w:p w14:paraId="56F96498" w14:textId="230291FD" w:rsidR="00C93662" w:rsidRPr="00C93662" w:rsidRDefault="00597196" w:rsidP="000C289E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 wp14:anchorId="60985D82" wp14:editId="182D7588">
            <wp:extent cx="3810000" cy="3810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50F5C" w14:textId="77777777" w:rsidR="00C93662" w:rsidRPr="00C93662" w:rsidRDefault="00C93662" w:rsidP="000C289E">
      <w:pPr>
        <w:spacing w:line="360" w:lineRule="auto"/>
        <w:jc w:val="center"/>
        <w:rPr>
          <w:b/>
          <w:sz w:val="30"/>
          <w:szCs w:val="30"/>
        </w:rPr>
      </w:pPr>
    </w:p>
    <w:p w14:paraId="497B04BA" w14:textId="77777777" w:rsidR="00C93662" w:rsidRPr="00C93662" w:rsidRDefault="00C93662" w:rsidP="000C289E">
      <w:pPr>
        <w:spacing w:line="360" w:lineRule="auto"/>
        <w:jc w:val="center"/>
        <w:rPr>
          <w:b/>
          <w:sz w:val="30"/>
          <w:szCs w:val="30"/>
        </w:rPr>
      </w:pPr>
    </w:p>
    <w:p w14:paraId="0F713847" w14:textId="77777777" w:rsidR="000B3017" w:rsidRDefault="000B3017" w:rsidP="00E56CE1">
      <w:pPr>
        <w:spacing w:line="360" w:lineRule="auto"/>
        <w:rPr>
          <w:b/>
          <w:sz w:val="30"/>
          <w:szCs w:val="30"/>
        </w:rPr>
      </w:pPr>
    </w:p>
    <w:p w14:paraId="0588B411" w14:textId="3AFA88D8" w:rsidR="007729CF" w:rsidRPr="00C93662" w:rsidRDefault="00E56CE1" w:rsidP="000C289E">
      <w:pPr>
        <w:spacing w:line="360" w:lineRule="auto"/>
        <w:jc w:val="center"/>
        <w:rPr>
          <w:b/>
          <w:sz w:val="30"/>
          <w:szCs w:val="30"/>
        </w:rPr>
      </w:pPr>
      <w:r w:rsidRPr="00C93662">
        <w:rPr>
          <w:b/>
          <w:sz w:val="30"/>
          <w:szCs w:val="30"/>
        </w:rPr>
        <w:t xml:space="preserve"> </w:t>
      </w:r>
      <w:r w:rsidR="00AE57F1" w:rsidRPr="00C93662">
        <w:rPr>
          <w:b/>
          <w:sz w:val="30"/>
          <w:szCs w:val="30"/>
        </w:rPr>
        <w:t>“</w:t>
      </w:r>
      <w:r w:rsidR="00597196">
        <w:rPr>
          <w:b/>
          <w:sz w:val="30"/>
          <w:szCs w:val="30"/>
        </w:rPr>
        <w:t>TABLETİN OLSUN</w:t>
      </w:r>
      <w:r w:rsidR="00AE57F1" w:rsidRPr="00C93662">
        <w:rPr>
          <w:b/>
          <w:sz w:val="30"/>
          <w:szCs w:val="30"/>
        </w:rPr>
        <w:t>” PROJESİ</w:t>
      </w:r>
    </w:p>
    <w:p w14:paraId="6870B376" w14:textId="77777777" w:rsidR="00C93662" w:rsidRPr="00C93662" w:rsidRDefault="00C93662" w:rsidP="000C289E">
      <w:pPr>
        <w:spacing w:line="360" w:lineRule="auto"/>
        <w:jc w:val="center"/>
        <w:rPr>
          <w:b/>
          <w:sz w:val="30"/>
          <w:szCs w:val="30"/>
        </w:rPr>
      </w:pPr>
    </w:p>
    <w:p w14:paraId="46A1940D" w14:textId="77777777" w:rsidR="00C93662" w:rsidRPr="00C93662" w:rsidRDefault="00C93662" w:rsidP="000C289E">
      <w:pPr>
        <w:spacing w:line="360" w:lineRule="auto"/>
        <w:jc w:val="center"/>
        <w:rPr>
          <w:b/>
          <w:sz w:val="30"/>
          <w:szCs w:val="30"/>
        </w:rPr>
      </w:pPr>
    </w:p>
    <w:p w14:paraId="3FB99CED" w14:textId="2FEA0009" w:rsidR="00C93662" w:rsidRPr="00C93662" w:rsidRDefault="000B3017" w:rsidP="000B3017"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</w:t>
      </w:r>
    </w:p>
    <w:p w14:paraId="4EC600A5" w14:textId="3860A209" w:rsidR="00C93662" w:rsidRDefault="00C93662" w:rsidP="000C289E">
      <w:pPr>
        <w:spacing w:line="360" w:lineRule="auto"/>
        <w:jc w:val="center"/>
        <w:rPr>
          <w:b/>
          <w:sz w:val="30"/>
          <w:szCs w:val="30"/>
        </w:rPr>
      </w:pPr>
    </w:p>
    <w:p w14:paraId="6E34FC66" w14:textId="01C3B9B0" w:rsidR="00597196" w:rsidRDefault="00597196" w:rsidP="000C289E">
      <w:pPr>
        <w:spacing w:line="360" w:lineRule="auto"/>
        <w:jc w:val="center"/>
        <w:rPr>
          <w:b/>
          <w:sz w:val="30"/>
          <w:szCs w:val="30"/>
        </w:rPr>
      </w:pPr>
    </w:p>
    <w:p w14:paraId="4CB74651" w14:textId="5BB1F554" w:rsidR="00597196" w:rsidRPr="00C93662" w:rsidRDefault="00597196" w:rsidP="000C289E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Aralık 2020</w:t>
      </w:r>
    </w:p>
    <w:p w14:paraId="10E2CD67" w14:textId="77777777" w:rsidR="00C93662" w:rsidRPr="00C93662" w:rsidRDefault="00C93662" w:rsidP="00597196">
      <w:pPr>
        <w:spacing w:line="360" w:lineRule="auto"/>
        <w:rPr>
          <w:b/>
          <w:sz w:val="30"/>
          <w:szCs w:val="30"/>
        </w:rPr>
      </w:pPr>
    </w:p>
    <w:p w14:paraId="67EEB584" w14:textId="25691026" w:rsidR="00C93662" w:rsidRPr="00C93662" w:rsidRDefault="00036ED0" w:rsidP="000C289E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SARIYER, 20</w:t>
      </w:r>
      <w:r w:rsidR="00597196">
        <w:rPr>
          <w:b/>
          <w:sz w:val="30"/>
          <w:szCs w:val="30"/>
        </w:rPr>
        <w:t>20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7729CF" w:rsidRPr="00EA0746" w14:paraId="34317B48" w14:textId="77777777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85A2" w14:textId="0CB2EA3E" w:rsidR="007729CF" w:rsidRPr="00A0126F" w:rsidRDefault="007729CF" w:rsidP="001855B9">
            <w:pPr>
              <w:spacing w:line="360" w:lineRule="auto"/>
              <w:rPr>
                <w:sz w:val="22"/>
                <w:szCs w:val="22"/>
              </w:rPr>
            </w:pPr>
            <w:r w:rsidRPr="00EA0746">
              <w:rPr>
                <w:b/>
                <w:sz w:val="22"/>
                <w:szCs w:val="22"/>
              </w:rPr>
              <w:t xml:space="preserve">Proje Adı </w:t>
            </w:r>
            <w:r w:rsidR="00A0126F">
              <w:rPr>
                <w:b/>
                <w:sz w:val="22"/>
                <w:szCs w:val="22"/>
              </w:rPr>
              <w:t>:</w:t>
            </w:r>
            <w:r w:rsidR="00471206">
              <w:rPr>
                <w:b/>
                <w:sz w:val="22"/>
                <w:szCs w:val="22"/>
              </w:rPr>
              <w:t xml:space="preserve"> </w:t>
            </w:r>
            <w:r w:rsidR="00597196">
              <w:rPr>
                <w:sz w:val="22"/>
                <w:szCs w:val="22"/>
              </w:rPr>
              <w:t>Tabletin Olsun</w:t>
            </w:r>
          </w:p>
        </w:tc>
      </w:tr>
      <w:tr w:rsidR="007729CF" w:rsidRPr="00EA0746" w14:paraId="2301D603" w14:textId="77777777">
        <w:trPr>
          <w:trHeight w:val="1192"/>
        </w:trPr>
        <w:tc>
          <w:tcPr>
            <w:tcW w:w="9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DFC9" w14:textId="77777777" w:rsidR="007B1821" w:rsidRDefault="007729CF" w:rsidP="00597196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A0746">
              <w:rPr>
                <w:b/>
                <w:sz w:val="22"/>
                <w:szCs w:val="22"/>
              </w:rPr>
              <w:t>Proje Tanıtımı :</w:t>
            </w:r>
          </w:p>
          <w:p w14:paraId="3CDA6FDA" w14:textId="30625CE3" w:rsidR="00597196" w:rsidRPr="00597196" w:rsidRDefault="00597196" w:rsidP="00597196">
            <w:pPr>
              <w:snapToGri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97196">
              <w:rPr>
                <w:bCs/>
                <w:sz w:val="22"/>
                <w:szCs w:val="22"/>
              </w:rPr>
              <w:t>Dünyayı etkisi altına almış olan Covid 19 Salgını sürecinde, teknolojik imkansızlıklardan dolayı uzaktan eğitime erişemeyen öğrencilerimize tablet desteği sağlamak.</w:t>
            </w:r>
          </w:p>
        </w:tc>
      </w:tr>
    </w:tbl>
    <w:p w14:paraId="187C0670" w14:textId="77777777" w:rsidR="007729CF" w:rsidRPr="00EA0746" w:rsidRDefault="007729CF" w:rsidP="007729CF">
      <w:pPr>
        <w:spacing w:line="360" w:lineRule="auto"/>
        <w:jc w:val="both"/>
        <w:rPr>
          <w:b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17"/>
      </w:tblGrid>
      <w:tr w:rsidR="007729CF" w:rsidRPr="00F366D8" w14:paraId="2429EAC0" w14:textId="77777777" w:rsidTr="00F366D8">
        <w:trPr>
          <w:trHeight w:val="1242"/>
        </w:trPr>
        <w:tc>
          <w:tcPr>
            <w:tcW w:w="10017" w:type="dxa"/>
            <w:shd w:val="clear" w:color="auto" w:fill="auto"/>
          </w:tcPr>
          <w:p w14:paraId="1B82696D" w14:textId="10642911" w:rsidR="00177A25" w:rsidRPr="00177A25" w:rsidRDefault="00222E80" w:rsidP="00177A25">
            <w:pPr>
              <w:numPr>
                <w:ilvl w:val="0"/>
                <w:numId w:val="2"/>
              </w:numPr>
              <w:suppressAutoHyphens/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  <w:r w:rsidRPr="00F366D8">
              <w:rPr>
                <w:b/>
                <w:sz w:val="22"/>
                <w:szCs w:val="22"/>
              </w:rPr>
              <w:t>Proje yöneticisi:</w:t>
            </w:r>
            <w:r w:rsidR="00AE57F1">
              <w:rPr>
                <w:b/>
                <w:sz w:val="22"/>
                <w:szCs w:val="22"/>
              </w:rPr>
              <w:t xml:space="preserve"> </w:t>
            </w:r>
            <w:r w:rsidR="00177A25">
              <w:rPr>
                <w:b/>
                <w:sz w:val="22"/>
                <w:szCs w:val="22"/>
              </w:rPr>
              <w:t>Namık Kemal Mahioğlu</w:t>
            </w:r>
          </w:p>
          <w:p w14:paraId="24B8E3A4" w14:textId="1CDE1328" w:rsidR="00177A25" w:rsidRPr="00177A25" w:rsidRDefault="00177A25" w:rsidP="00177A25">
            <w:pPr>
              <w:numPr>
                <w:ilvl w:val="0"/>
                <w:numId w:val="2"/>
              </w:numPr>
              <w:suppressAutoHyphens/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177A25">
              <w:rPr>
                <w:b/>
                <w:bCs/>
                <w:sz w:val="22"/>
                <w:szCs w:val="22"/>
              </w:rPr>
              <w:t xml:space="preserve">Projede yer alan idareci ve öğretmenler: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77A25">
              <w:rPr>
                <w:sz w:val="22"/>
                <w:szCs w:val="22"/>
              </w:rPr>
              <w:t>Tüm Öğretmenler ve İdare</w:t>
            </w:r>
          </w:p>
          <w:p w14:paraId="1D6A9616" w14:textId="77777777" w:rsidR="00653562" w:rsidRPr="00F366D8" w:rsidRDefault="00653562" w:rsidP="00653562">
            <w:pPr>
              <w:numPr>
                <w:ilvl w:val="0"/>
                <w:numId w:val="2"/>
              </w:numPr>
              <w:suppressAutoHyphens/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  <w:r w:rsidRPr="00F366D8">
              <w:rPr>
                <w:b/>
                <w:sz w:val="22"/>
                <w:szCs w:val="22"/>
              </w:rPr>
              <w:t xml:space="preserve">Projenin başlatılma gerekçeleri </w:t>
            </w:r>
          </w:p>
          <w:p w14:paraId="04052CF5" w14:textId="764DB834" w:rsidR="00BC292E" w:rsidRPr="00BC292E" w:rsidRDefault="00597196" w:rsidP="00842E69">
            <w:pPr>
              <w:suppressAutoHyphens/>
              <w:spacing w:before="120" w:line="360" w:lineRule="auto"/>
              <w:ind w:left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Bilindiği üzere covid 19 salgın sürecinde uzaktan eğitim bir hayli önem kazanmış</w:t>
            </w:r>
            <w:r w:rsidR="000611B5">
              <w:rPr>
                <w:sz w:val="22"/>
                <w:szCs w:val="22"/>
              </w:rPr>
              <w:t>tır</w:t>
            </w:r>
            <w:r>
              <w:rPr>
                <w:sz w:val="22"/>
                <w:szCs w:val="22"/>
              </w:rPr>
              <w:t>. Uzaktan eğitim sürecinde derslere erişim bil</w:t>
            </w:r>
            <w:r w:rsidR="000611B5">
              <w:rPr>
                <w:sz w:val="22"/>
                <w:szCs w:val="22"/>
              </w:rPr>
              <w:t>gi</w:t>
            </w:r>
            <w:r>
              <w:rPr>
                <w:sz w:val="22"/>
                <w:szCs w:val="22"/>
              </w:rPr>
              <w:t>sayarlar, tabletler veya telefonlar üzerinden sağlanmakta</w:t>
            </w:r>
            <w:r w:rsidR="000611B5">
              <w:rPr>
                <w:sz w:val="22"/>
                <w:szCs w:val="22"/>
              </w:rPr>
              <w:t>dır</w:t>
            </w:r>
            <w:r>
              <w:rPr>
                <w:sz w:val="22"/>
                <w:szCs w:val="22"/>
              </w:rPr>
              <w:t xml:space="preserve">. Okul olarak uzaktan eğitime katılım durumları incelendiğinde bazı öğrencilerimizin bu teknolojik imkanlardan uzak olduğu görülmüştür. Bu yüzden </w:t>
            </w:r>
            <w:r w:rsidR="000611B5">
              <w:rPr>
                <w:sz w:val="22"/>
                <w:szCs w:val="22"/>
              </w:rPr>
              <w:t>tableti olmayan ve uzaktan eğitim sürecinden mahrum kalan öğrencilerimize tablet desteği sağlamak için bu proje oluşturulmuştur.</w:t>
            </w:r>
          </w:p>
          <w:p w14:paraId="559A7038" w14:textId="77777777" w:rsidR="007729CF" w:rsidRDefault="007729CF" w:rsidP="00F366D8">
            <w:pPr>
              <w:numPr>
                <w:ilvl w:val="0"/>
                <w:numId w:val="2"/>
              </w:numPr>
              <w:suppressAutoHyphens/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  <w:r w:rsidRPr="00F366D8">
              <w:rPr>
                <w:b/>
                <w:sz w:val="22"/>
                <w:szCs w:val="22"/>
              </w:rPr>
              <w:t xml:space="preserve">Projenin amacı </w:t>
            </w:r>
            <w:r w:rsidR="00842E69">
              <w:rPr>
                <w:b/>
                <w:sz w:val="22"/>
                <w:szCs w:val="22"/>
              </w:rPr>
              <w:t>:</w:t>
            </w:r>
          </w:p>
          <w:p w14:paraId="20CFFD8C" w14:textId="6939151D" w:rsidR="00842E69" w:rsidRPr="00842E69" w:rsidRDefault="000611B5" w:rsidP="00842E69">
            <w:pPr>
              <w:suppressAutoHyphens/>
              <w:spacing w:before="120" w:line="360" w:lineRule="auto"/>
              <w:ind w:left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Çeşitli yollardan elde edilecek bağış ve maddi desteklerle, teknolojik imkanları kısıtlı olarak tespit ettiğimiz öğrencilerimize tablet temini sağlamak.</w:t>
            </w:r>
          </w:p>
          <w:p w14:paraId="663E983B" w14:textId="77777777" w:rsidR="00927456" w:rsidRDefault="00A0126F" w:rsidP="00BC292E">
            <w:pPr>
              <w:suppressAutoHyphens/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  <w:r w:rsidRPr="00F366D8">
              <w:rPr>
                <w:b/>
                <w:sz w:val="22"/>
                <w:szCs w:val="22"/>
              </w:rPr>
              <w:t>3.Projenin hedefleri:</w:t>
            </w:r>
          </w:p>
          <w:p w14:paraId="0A630E5E" w14:textId="7C14C684" w:rsidR="00BC292E" w:rsidRPr="000611B5" w:rsidRDefault="00BC292E" w:rsidP="00BC292E">
            <w:pPr>
              <w:suppressAutoHyphens/>
              <w:spacing w:before="120" w:line="360" w:lineRule="auto"/>
              <w:jc w:val="both"/>
            </w:pPr>
            <w:r>
              <w:rPr>
                <w:b/>
                <w:sz w:val="22"/>
                <w:szCs w:val="22"/>
              </w:rPr>
              <w:t>a-</w:t>
            </w:r>
            <w:r>
              <w:t xml:space="preserve"> </w:t>
            </w:r>
            <w:r w:rsidR="000611B5">
              <w:t>Teknolojik imkanı kısıtlı olan öğrencilerimize tablet desteği sağlamak.</w:t>
            </w:r>
            <w:r>
              <w:t xml:space="preserve"> </w:t>
            </w:r>
          </w:p>
          <w:p w14:paraId="152AD417" w14:textId="77777777" w:rsidR="00BC292E" w:rsidRDefault="00BC292E" w:rsidP="00BC292E">
            <w:pPr>
              <w:suppressAutoHyphens/>
              <w:spacing w:before="120" w:line="360" w:lineRule="auto"/>
              <w:jc w:val="both"/>
            </w:pPr>
            <w:r w:rsidRPr="00927456">
              <w:rPr>
                <w:b/>
              </w:rPr>
              <w:t>b</w:t>
            </w:r>
            <w:r>
              <w:t>- Öğrencilerin sorumluluk duygularının geliştirilmesi.</w:t>
            </w:r>
          </w:p>
          <w:p w14:paraId="271722B7" w14:textId="0D0B1A59" w:rsidR="00842E69" w:rsidRDefault="00BC292E" w:rsidP="00BC292E">
            <w:pPr>
              <w:suppressAutoHyphens/>
              <w:spacing w:before="120" w:line="360" w:lineRule="auto"/>
              <w:jc w:val="both"/>
            </w:pPr>
            <w:r w:rsidRPr="00927456">
              <w:rPr>
                <w:b/>
              </w:rPr>
              <w:t xml:space="preserve"> c-</w:t>
            </w:r>
            <w:r w:rsidR="00842E69">
              <w:t xml:space="preserve"> </w:t>
            </w:r>
            <w:r w:rsidR="000611B5">
              <w:t>Okulda dayanışma kültürünü arttırmak.</w:t>
            </w:r>
          </w:p>
          <w:p w14:paraId="3D9B8E56" w14:textId="239E8BB5" w:rsidR="00BC292E" w:rsidRDefault="00BC292E" w:rsidP="00BC292E">
            <w:pPr>
              <w:suppressAutoHyphens/>
              <w:spacing w:before="120" w:line="360" w:lineRule="auto"/>
              <w:jc w:val="both"/>
            </w:pPr>
            <w:r w:rsidRPr="00927456">
              <w:rPr>
                <w:b/>
              </w:rPr>
              <w:t>d-</w:t>
            </w:r>
            <w:r w:rsidR="00842E69">
              <w:t xml:space="preserve"> </w:t>
            </w:r>
            <w:r w:rsidR="000611B5">
              <w:t>Uzaktan eğitimde fırsat eşitliğini sağlamak.</w:t>
            </w:r>
          </w:p>
          <w:p w14:paraId="13B05A81" w14:textId="5F602F6C" w:rsidR="00BC292E" w:rsidRDefault="00BC292E" w:rsidP="00BC292E">
            <w:pPr>
              <w:suppressAutoHyphens/>
              <w:spacing w:before="120" w:line="360" w:lineRule="auto"/>
              <w:jc w:val="both"/>
            </w:pPr>
            <w:r w:rsidRPr="00927456">
              <w:rPr>
                <w:b/>
              </w:rPr>
              <w:t>e-</w:t>
            </w:r>
            <w:r>
              <w:t xml:space="preserve"> </w:t>
            </w:r>
            <w:r w:rsidR="000611B5">
              <w:t>Yapılacak olan bu bağışları sürekli hale getirip sürdürülebilir bir burs sistemi oluşturmak.</w:t>
            </w:r>
          </w:p>
          <w:p w14:paraId="03823C8B" w14:textId="77777777" w:rsidR="007729CF" w:rsidRPr="00F366D8" w:rsidRDefault="007729CF" w:rsidP="00BC292E">
            <w:pPr>
              <w:suppressAutoHyphens/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  <w:r w:rsidRPr="00F366D8">
              <w:rPr>
                <w:b/>
                <w:sz w:val="22"/>
                <w:szCs w:val="22"/>
              </w:rPr>
              <w:t xml:space="preserve">Proje çıktıları ve başarı ölçütleri </w:t>
            </w:r>
          </w:p>
          <w:p w14:paraId="36594716" w14:textId="77777777" w:rsidR="00927456" w:rsidRDefault="007729CF" w:rsidP="00F366D8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F366D8">
              <w:rPr>
                <w:sz w:val="22"/>
                <w:szCs w:val="22"/>
              </w:rPr>
              <w:t xml:space="preserve">Projenin gerçekleştirilmesi durumunda elde edilecek çıktılar </w:t>
            </w:r>
            <w:r w:rsidR="00A0126F" w:rsidRPr="00F366D8">
              <w:rPr>
                <w:sz w:val="22"/>
                <w:szCs w:val="22"/>
              </w:rPr>
              <w:t>:</w:t>
            </w:r>
          </w:p>
          <w:p w14:paraId="1A08DF60" w14:textId="2C7615F1" w:rsidR="00F366D8" w:rsidRPr="00F366D8" w:rsidRDefault="00F366D8" w:rsidP="00F366D8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F366D8">
              <w:rPr>
                <w:sz w:val="22"/>
                <w:szCs w:val="22"/>
              </w:rPr>
              <w:t xml:space="preserve"> </w:t>
            </w:r>
            <w:r w:rsidR="00A0126F" w:rsidRPr="00F366D8">
              <w:rPr>
                <w:b/>
                <w:sz w:val="22"/>
                <w:szCs w:val="22"/>
              </w:rPr>
              <w:t>1</w:t>
            </w:r>
            <w:r w:rsidR="00A0126F" w:rsidRPr="00F366D8">
              <w:rPr>
                <w:sz w:val="22"/>
                <w:szCs w:val="22"/>
              </w:rPr>
              <w:t>.</w:t>
            </w:r>
            <w:r w:rsidR="000611B5">
              <w:rPr>
                <w:sz w:val="22"/>
                <w:szCs w:val="22"/>
              </w:rPr>
              <w:t>Teknolojik yetersizlikten dolayı uzaktan eğitime erişemeyen öğrencilerimiz uzaktan eğitim sürecine dahil olacaklar.</w:t>
            </w:r>
          </w:p>
          <w:p w14:paraId="616E2B2F" w14:textId="7176821F" w:rsidR="003C7415" w:rsidRDefault="003C7415" w:rsidP="003C7415">
            <w:pPr>
              <w:suppressAutoHyphens/>
              <w:spacing w:before="120" w:line="360" w:lineRule="auto"/>
              <w:jc w:val="both"/>
            </w:pPr>
            <w:r w:rsidRPr="00927456">
              <w:rPr>
                <w:b/>
              </w:rPr>
              <w:t>2.</w:t>
            </w:r>
            <w:r w:rsidR="00842E69">
              <w:t xml:space="preserve">  </w:t>
            </w:r>
            <w:r w:rsidR="000611B5">
              <w:t>Okulumuzun “</w:t>
            </w:r>
            <w:r w:rsidR="00842E69">
              <w:t xml:space="preserve"> Sosyal sorumluluk</w:t>
            </w:r>
            <w:r>
              <w:t xml:space="preserve">” </w:t>
            </w:r>
            <w:r w:rsidR="000611B5">
              <w:t>bilinci gelişmiş olacak.</w:t>
            </w:r>
          </w:p>
          <w:p w14:paraId="5A7B8496" w14:textId="66808AAE" w:rsidR="00927456" w:rsidRDefault="003C7415" w:rsidP="003C7415">
            <w:pPr>
              <w:suppressAutoHyphens/>
              <w:spacing w:before="120" w:line="360" w:lineRule="auto"/>
              <w:jc w:val="both"/>
            </w:pPr>
            <w:r w:rsidRPr="00927456">
              <w:rPr>
                <w:b/>
              </w:rPr>
              <w:t>3.</w:t>
            </w:r>
            <w:r w:rsidR="00842E69">
              <w:t xml:space="preserve">  </w:t>
            </w:r>
            <w:r w:rsidR="000611B5">
              <w:t>Öğrencilerimizin uzaktan eğitim sürecine aktif olarak katılımı sağlanmış olacak.</w:t>
            </w:r>
          </w:p>
          <w:p w14:paraId="4F9A5884" w14:textId="571B9D00" w:rsidR="003C7415" w:rsidRDefault="00842E69" w:rsidP="003C7415">
            <w:pPr>
              <w:suppressAutoHyphens/>
              <w:spacing w:before="120" w:line="360" w:lineRule="auto"/>
              <w:jc w:val="both"/>
            </w:pPr>
            <w:r>
              <w:rPr>
                <w:b/>
              </w:rPr>
              <w:lastRenderedPageBreak/>
              <w:t>4</w:t>
            </w:r>
            <w:r w:rsidR="00927456" w:rsidRPr="00927456">
              <w:rPr>
                <w:b/>
              </w:rPr>
              <w:t>.</w:t>
            </w:r>
            <w:r w:rsidR="00927456">
              <w:t xml:space="preserve"> </w:t>
            </w:r>
            <w:r w:rsidR="003C7415">
              <w:t>Okul</w:t>
            </w:r>
            <w:r w:rsidR="000611B5">
              <w:t>umuza ait olacak ,sürdürülebilir bir burs sistemi oluşturulmuş olacak</w:t>
            </w:r>
          </w:p>
          <w:p w14:paraId="6F429A9D" w14:textId="23A6BAFB" w:rsidR="003C7415" w:rsidRDefault="00842E69" w:rsidP="003C7415">
            <w:pPr>
              <w:suppressAutoHyphens/>
              <w:spacing w:before="120" w:line="360" w:lineRule="auto"/>
              <w:jc w:val="both"/>
            </w:pPr>
            <w:r>
              <w:rPr>
                <w:b/>
              </w:rPr>
              <w:t>5</w:t>
            </w:r>
            <w:r w:rsidR="003C7415">
              <w:t>. Öğrenci</w:t>
            </w:r>
            <w:r w:rsidR="000611B5">
              <w:t>lerimizin ve dolayısıyla da okulumuzun başarı grafiği artacak.</w:t>
            </w:r>
            <w:r w:rsidR="003C7415">
              <w:t xml:space="preserve"> </w:t>
            </w:r>
          </w:p>
          <w:p w14:paraId="693270FE" w14:textId="318D9760" w:rsidR="007729CF" w:rsidRPr="00142763" w:rsidRDefault="007729CF" w:rsidP="003C7415">
            <w:pPr>
              <w:suppressAutoHyphens/>
              <w:spacing w:before="120" w:line="360" w:lineRule="auto"/>
              <w:jc w:val="both"/>
              <w:rPr>
                <w:sz w:val="22"/>
                <w:szCs w:val="22"/>
              </w:rPr>
            </w:pPr>
            <w:r w:rsidRPr="00F366D8">
              <w:rPr>
                <w:b/>
                <w:sz w:val="22"/>
                <w:szCs w:val="22"/>
              </w:rPr>
              <w:t>Proje</w:t>
            </w:r>
            <w:r w:rsidR="00222E80" w:rsidRPr="00F366D8">
              <w:rPr>
                <w:b/>
                <w:sz w:val="22"/>
                <w:szCs w:val="22"/>
              </w:rPr>
              <w:t>nin hedef kitlesi:</w:t>
            </w:r>
            <w:r w:rsidR="00842E69">
              <w:rPr>
                <w:b/>
                <w:sz w:val="22"/>
                <w:szCs w:val="22"/>
              </w:rPr>
              <w:t xml:space="preserve"> </w:t>
            </w:r>
            <w:r w:rsidR="000611B5" w:rsidRPr="00994062">
              <w:rPr>
                <w:bCs/>
                <w:sz w:val="22"/>
                <w:szCs w:val="22"/>
              </w:rPr>
              <w:t>Okulumuzda öğrenim gören ve teknolojik imka</w:t>
            </w:r>
            <w:r w:rsidR="00994062" w:rsidRPr="00994062">
              <w:rPr>
                <w:bCs/>
                <w:sz w:val="22"/>
                <w:szCs w:val="22"/>
              </w:rPr>
              <w:t>nsızlık</w:t>
            </w:r>
            <w:r w:rsidR="000611B5" w:rsidRPr="00994062">
              <w:rPr>
                <w:bCs/>
                <w:sz w:val="22"/>
                <w:szCs w:val="22"/>
              </w:rPr>
              <w:t xml:space="preserve"> yaşayan öğrenciler</w:t>
            </w:r>
            <w:r w:rsidR="00994062" w:rsidRPr="00994062">
              <w:rPr>
                <w:bCs/>
                <w:sz w:val="22"/>
                <w:szCs w:val="22"/>
              </w:rPr>
              <w:t>.</w:t>
            </w:r>
          </w:p>
          <w:p w14:paraId="4F25B922" w14:textId="77777777" w:rsidR="00FA0F07" w:rsidRPr="00F366D8" w:rsidRDefault="00FA0F07" w:rsidP="00FA0F07">
            <w:pPr>
              <w:suppressAutoHyphens/>
              <w:spacing w:before="120" w:line="360" w:lineRule="auto"/>
              <w:jc w:val="both"/>
              <w:rPr>
                <w:sz w:val="22"/>
                <w:szCs w:val="22"/>
              </w:rPr>
            </w:pPr>
          </w:p>
          <w:p w14:paraId="753C26AA" w14:textId="77777777" w:rsidR="007729CF" w:rsidRPr="00F366D8" w:rsidRDefault="007729CF" w:rsidP="00F366D8">
            <w:pPr>
              <w:numPr>
                <w:ilvl w:val="0"/>
                <w:numId w:val="2"/>
              </w:numPr>
              <w:suppressAutoHyphens/>
              <w:spacing w:before="120" w:line="360" w:lineRule="auto"/>
              <w:jc w:val="both"/>
              <w:rPr>
                <w:color w:val="000000"/>
                <w:sz w:val="22"/>
                <w:szCs w:val="22"/>
              </w:rPr>
            </w:pPr>
            <w:r w:rsidRPr="00F366D8">
              <w:rPr>
                <w:b/>
                <w:color w:val="000000"/>
                <w:sz w:val="22"/>
                <w:szCs w:val="22"/>
              </w:rPr>
              <w:t>Proje</w:t>
            </w:r>
            <w:r w:rsidR="00222E80" w:rsidRPr="00F366D8">
              <w:rPr>
                <w:b/>
                <w:color w:val="000000"/>
                <w:sz w:val="22"/>
                <w:szCs w:val="22"/>
              </w:rPr>
              <w:t>nin işleyişi:</w:t>
            </w:r>
            <w:r w:rsidRPr="00F366D8">
              <w:rPr>
                <w:color w:val="000000"/>
                <w:sz w:val="22"/>
                <w:szCs w:val="22"/>
              </w:rPr>
              <w:t xml:space="preserve"> </w:t>
            </w:r>
          </w:p>
          <w:p w14:paraId="1FA43561" w14:textId="347E01B6" w:rsidR="007729CF" w:rsidRPr="00F366D8" w:rsidRDefault="00994062" w:rsidP="00F366D8">
            <w:pPr>
              <w:numPr>
                <w:ilvl w:val="1"/>
                <w:numId w:val="2"/>
              </w:numPr>
              <w:tabs>
                <w:tab w:val="clear" w:pos="1440"/>
              </w:tabs>
              <w:suppressAutoHyphens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Uzaktan eğitime katılım sağlayamayan öğrencilerin tespiti</w:t>
            </w:r>
          </w:p>
          <w:p w14:paraId="79A09A2F" w14:textId="4881C884" w:rsidR="00927456" w:rsidRDefault="00994062" w:rsidP="00F366D8">
            <w:pPr>
              <w:numPr>
                <w:ilvl w:val="1"/>
                <w:numId w:val="2"/>
              </w:numPr>
              <w:suppressAutoHyphens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Teknolojik kısıtlılıktan dolayı uzaktan eğitime erişim sağlayamayan öğrencilerin tespiti.</w:t>
            </w:r>
          </w:p>
          <w:p w14:paraId="2147F603" w14:textId="2B92DA59" w:rsidR="007729CF" w:rsidRDefault="00994062" w:rsidP="00F366D8">
            <w:pPr>
              <w:numPr>
                <w:ilvl w:val="1"/>
                <w:numId w:val="2"/>
              </w:numPr>
              <w:suppressAutoHyphens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Tabletleri karşılayabilmek için ne kadar maddi bir ihtiyacımızın olduğunun tespiti</w:t>
            </w:r>
          </w:p>
          <w:p w14:paraId="60B58B28" w14:textId="57C9A57A" w:rsidR="00C67C03" w:rsidRDefault="00994062" w:rsidP="00F366D8">
            <w:pPr>
              <w:numPr>
                <w:ilvl w:val="1"/>
                <w:numId w:val="2"/>
              </w:numPr>
              <w:suppressAutoHyphens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Maddi destek bulma çalışmaları.</w:t>
            </w:r>
          </w:p>
          <w:p w14:paraId="2FA874F8" w14:textId="6FC0DCC3" w:rsidR="00C67C03" w:rsidRPr="00C67C03" w:rsidRDefault="00994062" w:rsidP="00F366D8">
            <w:pPr>
              <w:numPr>
                <w:ilvl w:val="1"/>
                <w:numId w:val="2"/>
              </w:numPr>
              <w:suppressAutoHyphens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Öğretmenlerden ve maddi destek vermek isteyen gönüllülerden paraların toplanması.</w:t>
            </w:r>
          </w:p>
          <w:p w14:paraId="6C9C1619" w14:textId="7328AEA4" w:rsidR="00C67C03" w:rsidRDefault="00994062" w:rsidP="00EB7029">
            <w:pPr>
              <w:numPr>
                <w:ilvl w:val="1"/>
                <w:numId w:val="2"/>
              </w:numPr>
              <w:suppressAutoHyphens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Tabletlerin alınması.</w:t>
            </w:r>
          </w:p>
          <w:p w14:paraId="3B08AC47" w14:textId="249939EB" w:rsidR="00C67C03" w:rsidRPr="00C67C03" w:rsidRDefault="00994062" w:rsidP="00EB7029">
            <w:pPr>
              <w:numPr>
                <w:ilvl w:val="1"/>
                <w:numId w:val="2"/>
              </w:numPr>
              <w:suppressAutoHyphens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Tabletlerin uygun bir şekilde ihtiyacı olan öğrencilere ulaştırılması.</w:t>
            </w:r>
          </w:p>
          <w:p w14:paraId="56C5E88C" w14:textId="77777777" w:rsidR="00222E80" w:rsidRPr="00F366D8" w:rsidRDefault="00222E80" w:rsidP="00F366D8">
            <w:pPr>
              <w:suppressAutoHyphens/>
              <w:spacing w:line="360" w:lineRule="auto"/>
              <w:ind w:left="1440"/>
              <w:jc w:val="both"/>
              <w:rPr>
                <w:color w:val="000000"/>
                <w:sz w:val="22"/>
                <w:szCs w:val="22"/>
              </w:rPr>
            </w:pPr>
          </w:p>
          <w:p w14:paraId="01772B04" w14:textId="355CBE28" w:rsidR="007729CF" w:rsidRPr="00F366D8" w:rsidRDefault="00222E80" w:rsidP="00F366D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366D8">
              <w:rPr>
                <w:b/>
                <w:sz w:val="22"/>
                <w:szCs w:val="22"/>
              </w:rPr>
              <w:t>6.Tahmini Zaman</w:t>
            </w:r>
            <w:r w:rsidR="004A6CFA">
              <w:rPr>
                <w:sz w:val="22"/>
                <w:szCs w:val="22"/>
              </w:rPr>
              <w:t>:</w:t>
            </w:r>
            <w:r w:rsidR="00471206">
              <w:rPr>
                <w:sz w:val="22"/>
                <w:szCs w:val="22"/>
              </w:rPr>
              <w:t xml:space="preserve"> </w:t>
            </w:r>
            <w:r w:rsidR="004A6CFA">
              <w:rPr>
                <w:sz w:val="22"/>
                <w:szCs w:val="22"/>
              </w:rPr>
              <w:t xml:space="preserve">Projenin Başlangıç Tarihi </w:t>
            </w:r>
            <w:r w:rsidR="00C67C03">
              <w:rPr>
                <w:sz w:val="22"/>
                <w:szCs w:val="22"/>
              </w:rPr>
              <w:t>01/1</w:t>
            </w:r>
            <w:r w:rsidR="00994062">
              <w:rPr>
                <w:sz w:val="22"/>
                <w:szCs w:val="22"/>
              </w:rPr>
              <w:t>2</w:t>
            </w:r>
            <w:r w:rsidR="00C67C03">
              <w:rPr>
                <w:sz w:val="22"/>
                <w:szCs w:val="22"/>
              </w:rPr>
              <w:t>/20</w:t>
            </w:r>
            <w:r w:rsidR="00994062">
              <w:rPr>
                <w:sz w:val="22"/>
                <w:szCs w:val="22"/>
              </w:rPr>
              <w:t>20</w:t>
            </w:r>
            <w:r w:rsidR="004A6CFA">
              <w:rPr>
                <w:sz w:val="22"/>
                <w:szCs w:val="22"/>
              </w:rPr>
              <w:t xml:space="preserve"> Bitiş Tarihi </w:t>
            </w:r>
            <w:r w:rsidR="00C67F9A">
              <w:rPr>
                <w:sz w:val="22"/>
                <w:szCs w:val="22"/>
              </w:rPr>
              <w:t>01/06/20</w:t>
            </w:r>
            <w:r w:rsidR="00994062">
              <w:rPr>
                <w:sz w:val="22"/>
                <w:szCs w:val="22"/>
              </w:rPr>
              <w:t>21</w:t>
            </w:r>
          </w:p>
          <w:p w14:paraId="0FC06A52" w14:textId="70B51EB7" w:rsidR="00994062" w:rsidRDefault="00222E80" w:rsidP="00F366D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366D8">
              <w:rPr>
                <w:b/>
                <w:sz w:val="22"/>
                <w:szCs w:val="22"/>
              </w:rPr>
              <w:t>7.Tahmini Maliyet:</w:t>
            </w:r>
            <w:r w:rsidR="00471206">
              <w:rPr>
                <w:b/>
                <w:sz w:val="22"/>
                <w:szCs w:val="22"/>
              </w:rPr>
              <w:t xml:space="preserve"> </w:t>
            </w:r>
            <w:r w:rsidR="00994062">
              <w:rPr>
                <w:sz w:val="22"/>
                <w:szCs w:val="22"/>
              </w:rPr>
              <w:t>10.000 TL</w:t>
            </w:r>
          </w:p>
          <w:p w14:paraId="1BA03D8A" w14:textId="01E33B25" w:rsidR="00222E80" w:rsidRDefault="00222E80" w:rsidP="00F366D8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F366D8">
              <w:rPr>
                <w:b/>
                <w:sz w:val="22"/>
                <w:szCs w:val="22"/>
              </w:rPr>
              <w:t>8.İşbirliği yapılacak kurum ve kuruluşlar:</w:t>
            </w:r>
            <w:r w:rsidR="00C67C03">
              <w:rPr>
                <w:sz w:val="22"/>
                <w:szCs w:val="22"/>
              </w:rPr>
              <w:t xml:space="preserve"> </w:t>
            </w:r>
            <w:r w:rsidR="00994062">
              <w:rPr>
                <w:sz w:val="22"/>
                <w:szCs w:val="22"/>
              </w:rPr>
              <w:t xml:space="preserve"> Gönüllü destekçiler</w:t>
            </w:r>
            <w:r w:rsidRPr="00F366D8">
              <w:rPr>
                <w:sz w:val="22"/>
                <w:szCs w:val="22"/>
              </w:rPr>
              <w:t xml:space="preserve"> </w:t>
            </w:r>
          </w:p>
          <w:p w14:paraId="6D658549" w14:textId="77777777" w:rsidR="00EB7029" w:rsidRPr="00F366D8" w:rsidRDefault="00EB7029" w:rsidP="00F366D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AB73D86" w14:textId="0E146464" w:rsidR="00F366D8" w:rsidRPr="00F366D8" w:rsidRDefault="00F366D8" w:rsidP="00F366D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366D8">
              <w:rPr>
                <w:b/>
                <w:sz w:val="22"/>
                <w:szCs w:val="22"/>
              </w:rPr>
              <w:t>9.Kaynaklar:</w:t>
            </w:r>
            <w:r w:rsidRPr="00F366D8">
              <w:rPr>
                <w:sz w:val="22"/>
                <w:szCs w:val="22"/>
              </w:rPr>
              <w:t xml:space="preserve"> </w:t>
            </w:r>
            <w:r w:rsidRPr="00F366D8">
              <w:rPr>
                <w:b/>
                <w:sz w:val="22"/>
                <w:szCs w:val="22"/>
              </w:rPr>
              <w:t>1</w:t>
            </w:r>
            <w:r w:rsidRPr="00F366D8">
              <w:rPr>
                <w:sz w:val="22"/>
                <w:szCs w:val="22"/>
              </w:rPr>
              <w:t xml:space="preserve">.İç Kaynaklar: </w:t>
            </w:r>
            <w:r w:rsidR="00994062">
              <w:rPr>
                <w:sz w:val="22"/>
                <w:szCs w:val="22"/>
              </w:rPr>
              <w:t>Okul öğretmenleri</w:t>
            </w:r>
          </w:p>
          <w:p w14:paraId="12C02F33" w14:textId="77777777" w:rsidR="00EB7029" w:rsidRPr="00F366D8" w:rsidRDefault="00F366D8" w:rsidP="00EB702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366D8">
              <w:rPr>
                <w:sz w:val="22"/>
                <w:szCs w:val="22"/>
              </w:rPr>
              <w:tab/>
            </w:r>
          </w:p>
          <w:p w14:paraId="71DF721E" w14:textId="77777777" w:rsidR="00222E80" w:rsidRPr="00F366D8" w:rsidRDefault="00222E80" w:rsidP="00EB7029">
            <w:pPr>
              <w:tabs>
                <w:tab w:val="left" w:pos="1189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366D8" w:rsidRPr="00F366D8" w14:paraId="124ABDC2" w14:textId="77777777" w:rsidTr="00F366D8">
        <w:trPr>
          <w:trHeight w:val="59"/>
        </w:trPr>
        <w:tc>
          <w:tcPr>
            <w:tcW w:w="10017" w:type="dxa"/>
            <w:shd w:val="clear" w:color="auto" w:fill="auto"/>
          </w:tcPr>
          <w:p w14:paraId="771F9958" w14:textId="77777777" w:rsidR="00F366D8" w:rsidRPr="00F366D8" w:rsidRDefault="00F366D8" w:rsidP="00F366D8">
            <w:pPr>
              <w:suppressAutoHyphens/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5BCEF00" w14:textId="7B6933F6" w:rsidR="00C67C03" w:rsidRDefault="00C67C03" w:rsidP="00C93662">
      <w:pPr>
        <w:jc w:val="center"/>
        <w:rPr>
          <w:lang w:val="en-AU" w:eastAsia="ar-SA"/>
        </w:rPr>
      </w:pPr>
    </w:p>
    <w:p w14:paraId="0DFB68C5" w14:textId="00EEFF8C" w:rsidR="00994062" w:rsidRDefault="00994062" w:rsidP="00C93662">
      <w:pPr>
        <w:jc w:val="center"/>
        <w:rPr>
          <w:lang w:val="en-AU" w:eastAsia="ar-SA"/>
        </w:rPr>
      </w:pPr>
    </w:p>
    <w:p w14:paraId="6BCE5741" w14:textId="65F637B2" w:rsidR="00994062" w:rsidRDefault="00994062" w:rsidP="00C93662">
      <w:pPr>
        <w:jc w:val="center"/>
        <w:rPr>
          <w:lang w:val="en-AU" w:eastAsia="ar-SA"/>
        </w:rPr>
      </w:pPr>
    </w:p>
    <w:p w14:paraId="31C3A060" w14:textId="38EC4E41" w:rsidR="00994062" w:rsidRDefault="00994062" w:rsidP="00C93662">
      <w:pPr>
        <w:jc w:val="center"/>
        <w:rPr>
          <w:lang w:val="en-AU" w:eastAsia="ar-SA"/>
        </w:rPr>
      </w:pPr>
    </w:p>
    <w:p w14:paraId="5C82E31C" w14:textId="77777777" w:rsidR="00994062" w:rsidRDefault="00994062" w:rsidP="00C93662">
      <w:pPr>
        <w:jc w:val="center"/>
        <w:rPr>
          <w:lang w:val="en-AU" w:eastAsia="ar-SA"/>
        </w:rPr>
      </w:pPr>
    </w:p>
    <w:p w14:paraId="1C29BA54" w14:textId="77777777" w:rsidR="00C93662" w:rsidRDefault="00C93662" w:rsidP="00C93662">
      <w:pPr>
        <w:jc w:val="center"/>
        <w:rPr>
          <w:lang w:val="en-AU" w:eastAsia="ar-SA"/>
        </w:rPr>
      </w:pPr>
      <w:r>
        <w:rPr>
          <w:lang w:val="en-AU" w:eastAsia="ar-SA"/>
        </w:rPr>
        <w:t>Uygundur.</w:t>
      </w:r>
    </w:p>
    <w:p w14:paraId="07DDEE81" w14:textId="77777777" w:rsidR="00C93662" w:rsidRDefault="00C93662" w:rsidP="00C93662">
      <w:pPr>
        <w:jc w:val="center"/>
        <w:rPr>
          <w:lang w:val="en-AU" w:eastAsia="ar-SA"/>
        </w:rPr>
      </w:pPr>
    </w:p>
    <w:p w14:paraId="68137100" w14:textId="77777777" w:rsidR="00C93662" w:rsidRDefault="00C93662" w:rsidP="00C93662">
      <w:pPr>
        <w:jc w:val="center"/>
        <w:rPr>
          <w:lang w:val="en-AU" w:eastAsia="ar-SA"/>
        </w:rPr>
      </w:pPr>
    </w:p>
    <w:p w14:paraId="4CE2F84C" w14:textId="24A3FE93" w:rsidR="00C93662" w:rsidRDefault="00994062" w:rsidP="00C93662">
      <w:pPr>
        <w:jc w:val="center"/>
        <w:rPr>
          <w:lang w:val="en-AU" w:eastAsia="ar-SA"/>
        </w:rPr>
      </w:pPr>
      <w:r>
        <w:rPr>
          <w:lang w:val="en-AU" w:eastAsia="ar-SA"/>
        </w:rPr>
        <w:t>01/12/2020</w:t>
      </w:r>
    </w:p>
    <w:p w14:paraId="3A5C59A5" w14:textId="77777777" w:rsidR="00C93662" w:rsidRDefault="00C93662" w:rsidP="00C93662">
      <w:pPr>
        <w:jc w:val="center"/>
        <w:rPr>
          <w:lang w:val="en-AU" w:eastAsia="ar-SA"/>
        </w:rPr>
      </w:pPr>
    </w:p>
    <w:p w14:paraId="03E7E736" w14:textId="64250852" w:rsidR="00C93662" w:rsidRDefault="00994062" w:rsidP="00C93662">
      <w:pPr>
        <w:jc w:val="center"/>
        <w:rPr>
          <w:lang w:val="en-AU" w:eastAsia="ar-SA"/>
        </w:rPr>
      </w:pPr>
      <w:r>
        <w:rPr>
          <w:lang w:val="en-AU" w:eastAsia="ar-SA"/>
        </w:rPr>
        <w:t>Namık Kemal MAHİOĞLU</w:t>
      </w:r>
    </w:p>
    <w:p w14:paraId="729DB50B" w14:textId="77777777" w:rsidR="00C93662" w:rsidRDefault="00C93662" w:rsidP="00C93662">
      <w:pPr>
        <w:jc w:val="center"/>
        <w:rPr>
          <w:lang w:val="en-AU" w:eastAsia="ar-SA"/>
        </w:rPr>
      </w:pPr>
      <w:r>
        <w:rPr>
          <w:lang w:val="en-AU" w:eastAsia="ar-SA"/>
        </w:rPr>
        <w:t>Okul Müdürü</w:t>
      </w:r>
    </w:p>
    <w:p w14:paraId="27374A34" w14:textId="77777777" w:rsidR="00C93662" w:rsidRPr="00C93662" w:rsidRDefault="00C93662" w:rsidP="00C93662">
      <w:pPr>
        <w:jc w:val="center"/>
        <w:rPr>
          <w:lang w:val="en-AU" w:eastAsia="ar-SA"/>
        </w:rPr>
      </w:pPr>
    </w:p>
    <w:sectPr w:rsidR="00C93662" w:rsidRPr="00C93662" w:rsidSect="00441312">
      <w:pgSz w:w="11906" w:h="16838"/>
      <w:pgMar w:top="1276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4B366D"/>
    <w:multiLevelType w:val="multilevel"/>
    <w:tmpl w:val="901640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90F62C3"/>
    <w:multiLevelType w:val="hybridMultilevel"/>
    <w:tmpl w:val="30CEBBAE"/>
    <w:lvl w:ilvl="0" w:tplc="BF1E841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C67A2"/>
    <w:multiLevelType w:val="hybridMultilevel"/>
    <w:tmpl w:val="DFCE95C0"/>
    <w:name w:val="Outline5"/>
    <w:lvl w:ilvl="0" w:tplc="2E608C86">
      <w:start w:val="1"/>
      <w:numFmt w:val="decimal"/>
      <w:lvlText w:val="%1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1276F4"/>
    <w:multiLevelType w:val="hybridMultilevel"/>
    <w:tmpl w:val="7B38970E"/>
    <w:lvl w:ilvl="0" w:tplc="982C4D3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A340B"/>
    <w:multiLevelType w:val="hybridMultilevel"/>
    <w:tmpl w:val="69844EB4"/>
    <w:lvl w:ilvl="0" w:tplc="982C4D3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9CF"/>
    <w:rsid w:val="00036ED0"/>
    <w:rsid w:val="000611B5"/>
    <w:rsid w:val="00066870"/>
    <w:rsid w:val="000B3017"/>
    <w:rsid w:val="000C289E"/>
    <w:rsid w:val="001369CE"/>
    <w:rsid w:val="00142763"/>
    <w:rsid w:val="00177A25"/>
    <w:rsid w:val="001855B9"/>
    <w:rsid w:val="001A6741"/>
    <w:rsid w:val="00222E80"/>
    <w:rsid w:val="002725A8"/>
    <w:rsid w:val="0029190F"/>
    <w:rsid w:val="003143CD"/>
    <w:rsid w:val="00324D33"/>
    <w:rsid w:val="00397AD4"/>
    <w:rsid w:val="003C7415"/>
    <w:rsid w:val="00421397"/>
    <w:rsid w:val="00430C07"/>
    <w:rsid w:val="00441312"/>
    <w:rsid w:val="00471206"/>
    <w:rsid w:val="004A6CFA"/>
    <w:rsid w:val="004D00C0"/>
    <w:rsid w:val="004D5229"/>
    <w:rsid w:val="00597196"/>
    <w:rsid w:val="00597BB1"/>
    <w:rsid w:val="005D21D9"/>
    <w:rsid w:val="005E79A2"/>
    <w:rsid w:val="00653562"/>
    <w:rsid w:val="00670FE1"/>
    <w:rsid w:val="006D1925"/>
    <w:rsid w:val="00741E19"/>
    <w:rsid w:val="00744764"/>
    <w:rsid w:val="007608F1"/>
    <w:rsid w:val="007729CF"/>
    <w:rsid w:val="007A5FC6"/>
    <w:rsid w:val="007B1821"/>
    <w:rsid w:val="007F0223"/>
    <w:rsid w:val="00842E69"/>
    <w:rsid w:val="00925525"/>
    <w:rsid w:val="00927456"/>
    <w:rsid w:val="0098323B"/>
    <w:rsid w:val="00994062"/>
    <w:rsid w:val="00A0126F"/>
    <w:rsid w:val="00A2026A"/>
    <w:rsid w:val="00A32A2B"/>
    <w:rsid w:val="00A64822"/>
    <w:rsid w:val="00AE11AA"/>
    <w:rsid w:val="00AE57F1"/>
    <w:rsid w:val="00B60A8D"/>
    <w:rsid w:val="00B91DF7"/>
    <w:rsid w:val="00BC0DBC"/>
    <w:rsid w:val="00BC292E"/>
    <w:rsid w:val="00BE7B47"/>
    <w:rsid w:val="00C23CA5"/>
    <w:rsid w:val="00C351B9"/>
    <w:rsid w:val="00C51792"/>
    <w:rsid w:val="00C5515F"/>
    <w:rsid w:val="00C63E13"/>
    <w:rsid w:val="00C67C03"/>
    <w:rsid w:val="00C67F9A"/>
    <w:rsid w:val="00C93662"/>
    <w:rsid w:val="00CB3FDE"/>
    <w:rsid w:val="00D52BFA"/>
    <w:rsid w:val="00DA31C5"/>
    <w:rsid w:val="00E56CE1"/>
    <w:rsid w:val="00EB7029"/>
    <w:rsid w:val="00EC14BA"/>
    <w:rsid w:val="00F366D8"/>
    <w:rsid w:val="00FA0F07"/>
    <w:rsid w:val="00F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F8089"/>
  <w15:docId w15:val="{70C918FC-2106-498E-83CC-CCEF41DC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29CF"/>
    <w:rPr>
      <w:sz w:val="24"/>
      <w:szCs w:val="24"/>
    </w:rPr>
  </w:style>
  <w:style w:type="paragraph" w:styleId="Balk1">
    <w:name w:val="heading 1"/>
    <w:basedOn w:val="Normal"/>
    <w:next w:val="Normal"/>
    <w:qFormat/>
    <w:rsid w:val="007729CF"/>
    <w:pPr>
      <w:keepNext/>
      <w:widowControl w:val="0"/>
      <w:numPr>
        <w:numId w:val="1"/>
      </w:numPr>
      <w:suppressAutoHyphens/>
      <w:jc w:val="center"/>
      <w:outlineLvl w:val="0"/>
    </w:pPr>
    <w:rPr>
      <w:b/>
      <w:i/>
      <w:sz w:val="28"/>
      <w:szCs w:val="20"/>
      <w:lang w:eastAsia="ar-SA"/>
    </w:rPr>
  </w:style>
  <w:style w:type="paragraph" w:styleId="Balk2">
    <w:name w:val="heading 2"/>
    <w:basedOn w:val="Normal"/>
    <w:next w:val="Normal"/>
    <w:qFormat/>
    <w:rsid w:val="007729CF"/>
    <w:pPr>
      <w:keepNext/>
      <w:tabs>
        <w:tab w:val="num" w:pos="0"/>
      </w:tabs>
      <w:suppressAutoHyphens/>
      <w:outlineLvl w:val="1"/>
    </w:pPr>
    <w:rPr>
      <w:b/>
      <w:i/>
      <w:szCs w:val="20"/>
      <w:lang w:val="en-AU" w:eastAsia="ar-SA"/>
    </w:rPr>
  </w:style>
  <w:style w:type="paragraph" w:styleId="Balk3">
    <w:name w:val="heading 3"/>
    <w:basedOn w:val="Normal"/>
    <w:next w:val="Normal"/>
    <w:qFormat/>
    <w:rsid w:val="007729CF"/>
    <w:pPr>
      <w:keepNext/>
      <w:tabs>
        <w:tab w:val="num" w:pos="0"/>
      </w:tabs>
      <w:suppressAutoHyphens/>
      <w:jc w:val="both"/>
      <w:outlineLvl w:val="2"/>
    </w:pPr>
    <w:rPr>
      <w:b/>
      <w:i/>
      <w:sz w:val="28"/>
      <w:szCs w:val="20"/>
      <w:lang w:val="en-AU" w:eastAsia="ar-SA"/>
    </w:rPr>
  </w:style>
  <w:style w:type="paragraph" w:styleId="Balk6">
    <w:name w:val="heading 6"/>
    <w:basedOn w:val="Normal"/>
    <w:next w:val="Normal"/>
    <w:qFormat/>
    <w:rsid w:val="007729CF"/>
    <w:pPr>
      <w:keepNext/>
      <w:numPr>
        <w:ilvl w:val="5"/>
        <w:numId w:val="1"/>
      </w:numPr>
      <w:suppressAutoHyphens/>
      <w:spacing w:after="120"/>
      <w:outlineLvl w:val="5"/>
    </w:pPr>
    <w:rPr>
      <w:szCs w:val="20"/>
      <w:lang w:val="en-AU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rsid w:val="007729CF"/>
    <w:pPr>
      <w:spacing w:before="280" w:after="119"/>
    </w:pPr>
  </w:style>
  <w:style w:type="character" w:styleId="Kpr">
    <w:name w:val="Hyperlink"/>
    <w:uiPriority w:val="99"/>
    <w:unhideWhenUsed/>
    <w:rsid w:val="007B1821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9255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2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8DDB-98FD-4BCD-82F8-0A5519F9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ÖRNEK PROJE TASLAĞI</vt:lpstr>
      <vt:lpstr>ÖRNEK PROJE TASLAĞI</vt:lpstr>
    </vt:vector>
  </TitlesOfParts>
  <Company>u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ÖRNEK PROJE TASLAĞI</dc:title>
  <dc:creator>HALİS</dc:creator>
  <cp:lastModifiedBy>hasan aydın</cp:lastModifiedBy>
  <cp:revision>9</cp:revision>
  <cp:lastPrinted>2019-02-28T08:29:00Z</cp:lastPrinted>
  <dcterms:created xsi:type="dcterms:W3CDTF">2019-02-28T08:31:00Z</dcterms:created>
  <dcterms:modified xsi:type="dcterms:W3CDTF">2021-01-12T19:58:00Z</dcterms:modified>
</cp:coreProperties>
</file>